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5FF1A" w14:textId="77777777" w:rsidR="00343BF6" w:rsidRPr="00676C5E" w:rsidRDefault="00343BF6" w:rsidP="00343BF6">
      <w:pPr>
        <w:jc w:val="center"/>
        <w:rPr>
          <w:rFonts w:ascii="Segoe UI" w:hAnsi="Segoe UI" w:cs="Segoe UI"/>
          <w:b/>
          <w:bCs/>
          <w:color w:val="242424"/>
          <w:shd w:val="clear" w:color="auto" w:fill="FFFFFF"/>
          <w:lang w:val="it-IT"/>
        </w:rPr>
      </w:pPr>
      <w:r w:rsidRPr="00676C5E">
        <w:rPr>
          <w:rFonts w:ascii="Segoe UI" w:hAnsi="Segoe UI" w:cs="Segoe UI"/>
          <w:b/>
          <w:bCs/>
          <w:color w:val="242424"/>
          <w:shd w:val="clear" w:color="auto" w:fill="FFFFFF"/>
          <w:lang w:val="it-IT"/>
        </w:rPr>
        <w:t>INCONTRI DI VOCI NELLA POESIA SICILIANA</w:t>
      </w:r>
    </w:p>
    <w:p w14:paraId="5D38759D" w14:textId="77777777" w:rsidR="00221546" w:rsidRPr="00676C5E" w:rsidRDefault="00343BF6" w:rsidP="00343BF6">
      <w:pPr>
        <w:jc w:val="center"/>
        <w:rPr>
          <w:rFonts w:ascii="Segoe UI" w:hAnsi="Segoe UI" w:cs="Segoe UI"/>
          <w:b/>
          <w:bCs/>
          <w:color w:val="242424"/>
          <w:sz w:val="28"/>
          <w:szCs w:val="28"/>
          <w:shd w:val="clear" w:color="auto" w:fill="FFFFFF"/>
          <w:lang w:val="it-IT"/>
        </w:rPr>
      </w:pPr>
      <w:r w:rsidRPr="00676C5E">
        <w:rPr>
          <w:rFonts w:ascii="Segoe UI" w:hAnsi="Segoe UI" w:cs="Segoe UI"/>
          <w:b/>
          <w:bCs/>
          <w:color w:val="242424"/>
          <w:sz w:val="28"/>
          <w:szCs w:val="28"/>
          <w:shd w:val="clear" w:color="auto" w:fill="FFFFFF"/>
          <w:lang w:val="it-IT"/>
        </w:rPr>
        <w:t>MARIA ATTANASIO-ENZO CANNIZZO</w:t>
      </w:r>
    </w:p>
    <w:p w14:paraId="5A04FAD3" w14:textId="77777777" w:rsidR="00343BF6" w:rsidRPr="00676C5E" w:rsidRDefault="00343BF6" w:rsidP="00343BF6">
      <w:pPr>
        <w:jc w:val="center"/>
        <w:rPr>
          <w:rFonts w:ascii="Segoe UI" w:hAnsi="Segoe UI" w:cs="Segoe UI"/>
          <w:b/>
          <w:bCs/>
          <w:color w:val="242424"/>
          <w:sz w:val="28"/>
          <w:szCs w:val="28"/>
          <w:shd w:val="clear" w:color="auto" w:fill="FFFFFF"/>
          <w:lang w:val="it-IT"/>
        </w:rPr>
      </w:pPr>
    </w:p>
    <w:p w14:paraId="0C1754FC" w14:textId="77777777" w:rsidR="00343BF6" w:rsidRPr="00676C5E" w:rsidRDefault="00343BF6" w:rsidP="00343BF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val="it-IT" w:eastAsia="es-ES"/>
        </w:rPr>
      </w:pPr>
      <w:r w:rsidRPr="00676C5E">
        <w:rPr>
          <w:rFonts w:ascii="Calibri" w:eastAsia="Times New Roman" w:hAnsi="Calibri" w:cs="Calibri"/>
          <w:color w:val="000000"/>
          <w:sz w:val="24"/>
          <w:szCs w:val="24"/>
          <w:lang w:val="it-IT" w:eastAsia="es-ES"/>
        </w:rPr>
        <w:t>26-27 marzo 2026, 17:30-19:30</w:t>
      </w:r>
    </w:p>
    <w:p w14:paraId="76240356" w14:textId="77777777" w:rsidR="00343BF6" w:rsidRDefault="00343BF6" w:rsidP="00343BF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Aula 118 (Luis Cernuda)</w:t>
      </w:r>
    </w:p>
    <w:p w14:paraId="5EA0F87F" w14:textId="77777777" w:rsidR="00343BF6" w:rsidRDefault="00343BF6" w:rsidP="00343BF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343BF6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Facultad de Filología</w:t>
      </w:r>
    </w:p>
    <w:p w14:paraId="6069FC86" w14:textId="77777777" w:rsidR="00343BF6" w:rsidRPr="00343BF6" w:rsidRDefault="00343BF6" w:rsidP="00343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Universidad de Sevilla</w:t>
      </w:r>
    </w:p>
    <w:p w14:paraId="5D097918" w14:textId="77777777" w:rsidR="00343BF6" w:rsidRDefault="00343BF6" w:rsidP="00343BF6">
      <w:pPr>
        <w:jc w:val="center"/>
        <w:rPr>
          <w:sz w:val="28"/>
          <w:szCs w:val="28"/>
        </w:rPr>
      </w:pPr>
    </w:p>
    <w:p w14:paraId="4F777472" w14:textId="77777777" w:rsidR="00343BF6" w:rsidRDefault="00343BF6" w:rsidP="00343BF6">
      <w:pPr>
        <w:jc w:val="center"/>
        <w:rPr>
          <w:sz w:val="28"/>
          <w:szCs w:val="28"/>
        </w:rPr>
      </w:pPr>
      <w:r>
        <w:rPr>
          <w:sz w:val="28"/>
          <w:szCs w:val="28"/>
        </w:rPr>
        <w:t>PROGRAMMA</w:t>
      </w:r>
    </w:p>
    <w:p w14:paraId="34BB1461" w14:textId="77777777" w:rsidR="00343BF6" w:rsidRDefault="00343BF6" w:rsidP="00343B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26 </w:t>
      </w:r>
      <w:r w:rsidRPr="00343BF6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marzo</w:t>
      </w:r>
    </w:p>
    <w:p w14:paraId="08099459" w14:textId="77777777" w:rsidR="00343BF6" w:rsidRPr="00343BF6" w:rsidRDefault="00343BF6" w:rsidP="00343B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14:paraId="728CDC44" w14:textId="77777777" w:rsidR="00343BF6" w:rsidRDefault="00343BF6" w:rsidP="00343B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Saluti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da </w:t>
      </w:r>
      <w:r w:rsidRPr="00343BF6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Francisco Miguel de la Puente-Herrera (Asocia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ción Dante Alighieri, Sevilla)</w:t>
      </w:r>
    </w:p>
    <w:p w14:paraId="20EB16EA" w14:textId="77777777" w:rsidR="00343BF6" w:rsidRPr="00343BF6" w:rsidRDefault="00343BF6" w:rsidP="00343B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14:paraId="75DACC5F" w14:textId="77777777" w:rsidR="00343BF6" w:rsidRPr="00676C5E" w:rsidRDefault="00343BF6" w:rsidP="00343B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it-IT" w:eastAsia="es-ES"/>
        </w:rPr>
      </w:pPr>
      <w:r w:rsidRPr="00676C5E">
        <w:rPr>
          <w:rFonts w:ascii="Calibri" w:eastAsia="Times New Roman" w:hAnsi="Calibri" w:cs="Calibri"/>
          <w:color w:val="000000"/>
          <w:sz w:val="24"/>
          <w:szCs w:val="24"/>
          <w:lang w:val="it-IT" w:eastAsia="es-ES"/>
        </w:rPr>
        <w:t>Miguel Ángel Cuevas</w:t>
      </w:r>
    </w:p>
    <w:p w14:paraId="58644030" w14:textId="2F357DC2" w:rsidR="00676C5E" w:rsidRDefault="00343BF6" w:rsidP="00343B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it-IT" w:eastAsia="es-ES"/>
        </w:rPr>
      </w:pPr>
      <w:r w:rsidRPr="00676C5E">
        <w:rPr>
          <w:rFonts w:ascii="Calibri" w:eastAsia="Times New Roman" w:hAnsi="Calibri" w:cs="Calibri"/>
          <w:color w:val="000000"/>
          <w:sz w:val="24"/>
          <w:szCs w:val="24"/>
          <w:lang w:val="it-IT" w:eastAsia="es-ES"/>
        </w:rPr>
        <w:t>Storia di Documenta-Osservatorio Tradizioni Popolari</w:t>
      </w:r>
    </w:p>
    <w:p w14:paraId="16A12154" w14:textId="77777777" w:rsidR="00676C5E" w:rsidRDefault="00676C5E" w:rsidP="00343B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it-IT" w:eastAsia="es-ES"/>
        </w:rPr>
      </w:pPr>
    </w:p>
    <w:p w14:paraId="65DF4FA5" w14:textId="18FF565E" w:rsidR="00343BF6" w:rsidRPr="00676C5E" w:rsidRDefault="00343BF6" w:rsidP="00343B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it-IT" w:eastAsia="es-ES"/>
        </w:rPr>
      </w:pPr>
      <w:r w:rsidRPr="00676C5E">
        <w:rPr>
          <w:rFonts w:ascii="Calibri" w:eastAsia="Times New Roman" w:hAnsi="Calibri" w:cs="Calibri"/>
          <w:color w:val="000000"/>
          <w:sz w:val="24"/>
          <w:szCs w:val="24"/>
          <w:lang w:val="it-IT" w:eastAsia="es-ES"/>
        </w:rPr>
        <w:t>Omaggio a Giuseppe Di Maio</w:t>
      </w:r>
    </w:p>
    <w:p w14:paraId="4266D4D5" w14:textId="611D0277" w:rsidR="00676C5E" w:rsidRPr="00676C5E" w:rsidRDefault="00676C5E" w:rsidP="00343B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it-IT" w:eastAsia="es-E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it-IT" w:eastAsia="es-ES"/>
        </w:rPr>
        <w:t>Testimonianze di Alessandro Aiello, Maria Attanasio, Enzo Cannizzo, Giovanni Miraglia</w:t>
      </w:r>
    </w:p>
    <w:p w14:paraId="42FF65F3" w14:textId="77777777" w:rsidR="00343BF6" w:rsidRPr="00676C5E" w:rsidRDefault="00343BF6" w:rsidP="00343B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it-IT" w:eastAsia="es-ES"/>
        </w:rPr>
      </w:pPr>
    </w:p>
    <w:p w14:paraId="5AF70287" w14:textId="77777777" w:rsidR="00343BF6" w:rsidRPr="00676C5E" w:rsidRDefault="00343BF6" w:rsidP="00343B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it-IT" w:eastAsia="es-ES"/>
        </w:rPr>
      </w:pPr>
      <w:r w:rsidRPr="00676C5E">
        <w:rPr>
          <w:rFonts w:ascii="Calibri" w:eastAsia="Times New Roman" w:hAnsi="Calibri" w:cs="Calibri"/>
          <w:color w:val="000000"/>
          <w:sz w:val="24"/>
          <w:szCs w:val="24"/>
          <w:lang w:val="it-IT" w:eastAsia="es-ES"/>
        </w:rPr>
        <w:t>Proiezione del film </w:t>
      </w:r>
      <w:r w:rsidRPr="00676C5E">
        <w:rPr>
          <w:rFonts w:ascii="Calibri" w:eastAsia="Times New Roman" w:hAnsi="Calibri" w:cs="Calibri"/>
          <w:i/>
          <w:iCs/>
          <w:color w:val="000000"/>
          <w:sz w:val="24"/>
          <w:szCs w:val="24"/>
          <w:lang w:val="it-IT" w:eastAsia="es-ES"/>
        </w:rPr>
        <w:t>Maria Attanasio e Caltagirone</w:t>
      </w:r>
      <w:r w:rsidRPr="00676C5E">
        <w:rPr>
          <w:rFonts w:ascii="Calibri" w:eastAsia="Times New Roman" w:hAnsi="Calibri" w:cs="Calibri"/>
          <w:color w:val="000000"/>
          <w:sz w:val="24"/>
          <w:szCs w:val="24"/>
          <w:lang w:val="it-IT" w:eastAsia="es-ES"/>
        </w:rPr>
        <w:t>, di Alessandro Aiello e Giuseppe Di Maio</w:t>
      </w:r>
    </w:p>
    <w:p w14:paraId="5128DA6C" w14:textId="77777777" w:rsidR="00343BF6" w:rsidRPr="00676C5E" w:rsidRDefault="00343BF6" w:rsidP="00343B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it-IT" w:eastAsia="es-ES"/>
        </w:rPr>
      </w:pPr>
    </w:p>
    <w:p w14:paraId="275031DC" w14:textId="77777777" w:rsidR="00343BF6" w:rsidRPr="00676C5E" w:rsidRDefault="00343BF6" w:rsidP="00343B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it-IT" w:eastAsia="es-ES"/>
        </w:rPr>
      </w:pPr>
    </w:p>
    <w:p w14:paraId="4A95897B" w14:textId="77777777" w:rsidR="00343BF6" w:rsidRPr="00676C5E" w:rsidRDefault="00343BF6" w:rsidP="00343B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it-IT" w:eastAsia="es-ES"/>
        </w:rPr>
      </w:pPr>
      <w:r w:rsidRPr="00676C5E">
        <w:rPr>
          <w:rFonts w:ascii="Calibri" w:eastAsia="Times New Roman" w:hAnsi="Calibri" w:cs="Calibri"/>
          <w:color w:val="000000"/>
          <w:sz w:val="24"/>
          <w:szCs w:val="24"/>
          <w:lang w:val="it-IT" w:eastAsia="es-ES"/>
        </w:rPr>
        <w:t>27 marzo</w:t>
      </w:r>
    </w:p>
    <w:p w14:paraId="65C8153D" w14:textId="77777777" w:rsidR="002C505D" w:rsidRPr="00676C5E" w:rsidRDefault="002C505D" w:rsidP="00343B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it-IT" w:eastAsia="es-ES"/>
        </w:rPr>
      </w:pPr>
    </w:p>
    <w:p w14:paraId="47E3B208" w14:textId="77777777" w:rsidR="00343BF6" w:rsidRPr="00676C5E" w:rsidRDefault="00343BF6" w:rsidP="00343B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it-IT" w:eastAsia="es-ES"/>
        </w:rPr>
      </w:pPr>
      <w:r w:rsidRPr="00676C5E">
        <w:rPr>
          <w:rFonts w:ascii="Calibri" w:eastAsia="Times New Roman" w:hAnsi="Calibri" w:cs="Calibri"/>
          <w:color w:val="000000"/>
          <w:sz w:val="24"/>
          <w:szCs w:val="24"/>
          <w:lang w:val="it-IT" w:eastAsia="es-ES"/>
        </w:rPr>
        <w:t xml:space="preserve">Enzo Cannizzo </w:t>
      </w:r>
    </w:p>
    <w:p w14:paraId="0531B3D4" w14:textId="77777777" w:rsidR="002C505D" w:rsidRPr="00676C5E" w:rsidRDefault="00343BF6" w:rsidP="00343B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it-IT" w:eastAsia="es-ES"/>
        </w:rPr>
      </w:pPr>
      <w:r w:rsidRPr="00676C5E">
        <w:rPr>
          <w:rFonts w:ascii="Calibri" w:eastAsia="Times New Roman" w:hAnsi="Calibri" w:cs="Calibri"/>
          <w:color w:val="000000"/>
          <w:sz w:val="24"/>
          <w:szCs w:val="24"/>
          <w:lang w:val="it-IT" w:eastAsia="es-ES"/>
        </w:rPr>
        <w:t>Oggetti a valvole: un’autopresentazione</w:t>
      </w:r>
    </w:p>
    <w:p w14:paraId="5ECC741A" w14:textId="4559C7E6" w:rsidR="002C505D" w:rsidRPr="00676C5E" w:rsidRDefault="004E0F6B" w:rsidP="00343B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it-IT" w:eastAsia="es-E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it-IT" w:eastAsia="es-ES"/>
        </w:rPr>
        <w:t>Lettura</w:t>
      </w:r>
      <w:r w:rsidR="002C505D" w:rsidRPr="00676C5E">
        <w:rPr>
          <w:rFonts w:ascii="Calibri" w:eastAsia="Times New Roman" w:hAnsi="Calibri" w:cs="Calibri"/>
          <w:color w:val="000000"/>
          <w:sz w:val="24"/>
          <w:szCs w:val="24"/>
          <w:lang w:val="it-IT" w:eastAsia="es-ES"/>
        </w:rPr>
        <w:t xml:space="preserve"> di poesie in versione bilingue italiano-castigliano</w:t>
      </w:r>
    </w:p>
    <w:p w14:paraId="648EEA1A" w14:textId="77777777" w:rsidR="00343BF6" w:rsidRPr="00676C5E" w:rsidRDefault="00343BF6" w:rsidP="00343B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it-IT" w:eastAsia="es-ES"/>
        </w:rPr>
      </w:pPr>
    </w:p>
    <w:p w14:paraId="59B7CD6C" w14:textId="77777777" w:rsidR="002C505D" w:rsidRPr="00676C5E" w:rsidRDefault="002C505D" w:rsidP="00343B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it-IT" w:eastAsia="es-ES"/>
        </w:rPr>
      </w:pPr>
      <w:r w:rsidRPr="00676C5E">
        <w:rPr>
          <w:rFonts w:ascii="Calibri" w:eastAsia="Times New Roman" w:hAnsi="Calibri" w:cs="Calibri"/>
          <w:color w:val="000000"/>
          <w:sz w:val="24"/>
          <w:szCs w:val="24"/>
          <w:lang w:val="it-IT" w:eastAsia="es-ES"/>
        </w:rPr>
        <w:t>Maria Attanasio</w:t>
      </w:r>
    </w:p>
    <w:p w14:paraId="7B508A3D" w14:textId="77777777" w:rsidR="002C505D" w:rsidRPr="00676C5E" w:rsidRDefault="002C505D" w:rsidP="00343B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it-IT" w:eastAsia="es-ES"/>
        </w:rPr>
      </w:pPr>
      <w:r w:rsidRPr="00676C5E">
        <w:rPr>
          <w:rFonts w:ascii="Calibri" w:eastAsia="Times New Roman" w:hAnsi="Calibri" w:cs="Calibri"/>
          <w:color w:val="000000"/>
          <w:sz w:val="24"/>
          <w:szCs w:val="24"/>
          <w:lang w:val="it-IT" w:eastAsia="es-ES"/>
        </w:rPr>
        <w:t xml:space="preserve">Il viaggio nella parola da </w:t>
      </w:r>
      <w:r w:rsidRPr="00676C5E">
        <w:rPr>
          <w:rFonts w:ascii="Calibri" w:eastAsia="Times New Roman" w:hAnsi="Calibri" w:cs="Calibri"/>
          <w:i/>
          <w:color w:val="000000"/>
          <w:sz w:val="24"/>
          <w:szCs w:val="24"/>
          <w:lang w:val="it-IT" w:eastAsia="es-ES"/>
        </w:rPr>
        <w:t>Interni</w:t>
      </w:r>
      <w:r w:rsidRPr="00676C5E">
        <w:rPr>
          <w:rFonts w:ascii="Calibri" w:eastAsia="Times New Roman" w:hAnsi="Calibri" w:cs="Calibri"/>
          <w:color w:val="000000"/>
          <w:sz w:val="24"/>
          <w:szCs w:val="24"/>
          <w:lang w:val="it-IT" w:eastAsia="es-ES"/>
        </w:rPr>
        <w:t xml:space="preserve"> a </w:t>
      </w:r>
      <w:r w:rsidRPr="00676C5E">
        <w:rPr>
          <w:rFonts w:ascii="Calibri" w:eastAsia="Times New Roman" w:hAnsi="Calibri" w:cs="Calibri"/>
          <w:i/>
          <w:color w:val="000000"/>
          <w:sz w:val="24"/>
          <w:szCs w:val="24"/>
          <w:lang w:val="it-IT" w:eastAsia="es-ES"/>
        </w:rPr>
        <w:t>Paesaggi dell’ultima decade</w:t>
      </w:r>
      <w:r w:rsidRPr="00676C5E">
        <w:rPr>
          <w:rFonts w:ascii="Calibri" w:eastAsia="Times New Roman" w:hAnsi="Calibri" w:cs="Calibri"/>
          <w:color w:val="000000"/>
          <w:sz w:val="24"/>
          <w:szCs w:val="24"/>
          <w:lang w:val="it-IT" w:eastAsia="es-ES"/>
        </w:rPr>
        <w:t>: conversazione con Trinidad Durán e M.Á. Cuevas</w:t>
      </w:r>
    </w:p>
    <w:p w14:paraId="5BD4367A" w14:textId="6B913305" w:rsidR="002C505D" w:rsidRPr="00676C5E" w:rsidRDefault="004E0F6B" w:rsidP="002C505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it-IT" w:eastAsia="es-E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it-IT" w:eastAsia="es-ES"/>
        </w:rPr>
        <w:t>Lettura</w:t>
      </w:r>
      <w:r w:rsidR="002C505D" w:rsidRPr="00676C5E">
        <w:rPr>
          <w:rFonts w:ascii="Calibri" w:eastAsia="Times New Roman" w:hAnsi="Calibri" w:cs="Calibri"/>
          <w:color w:val="000000"/>
          <w:sz w:val="24"/>
          <w:szCs w:val="24"/>
          <w:lang w:val="it-IT" w:eastAsia="es-ES"/>
        </w:rPr>
        <w:t xml:space="preserve"> di poesie in versione bilingue italiano-castigliano</w:t>
      </w:r>
    </w:p>
    <w:p w14:paraId="773ACAF2" w14:textId="77777777" w:rsidR="002C505D" w:rsidRPr="00676C5E" w:rsidRDefault="002C505D" w:rsidP="00343BF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it-IT" w:eastAsia="es-ES"/>
        </w:rPr>
      </w:pPr>
      <w:bookmarkStart w:id="0" w:name="_GoBack"/>
      <w:bookmarkEnd w:id="0"/>
    </w:p>
    <w:sectPr w:rsidR="002C505D" w:rsidRPr="00676C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B8F"/>
    <w:rsid w:val="00036137"/>
    <w:rsid w:val="00221546"/>
    <w:rsid w:val="002C505D"/>
    <w:rsid w:val="00343BF6"/>
    <w:rsid w:val="004E0F6B"/>
    <w:rsid w:val="00632671"/>
    <w:rsid w:val="00676C5E"/>
    <w:rsid w:val="00826B8F"/>
    <w:rsid w:val="0090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39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Marc Cheymol</cp:lastModifiedBy>
  <cp:revision>3</cp:revision>
  <dcterms:created xsi:type="dcterms:W3CDTF">2026-03-28T17:42:00Z</dcterms:created>
  <dcterms:modified xsi:type="dcterms:W3CDTF">2026-03-28T17:42:00Z</dcterms:modified>
</cp:coreProperties>
</file>